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D" w:rsidRPr="00C06602" w:rsidRDefault="004A3EBD">
      <w:pPr>
        <w:rPr>
          <w:color w:val="548DD4" w:themeColor="text2" w:themeTint="99"/>
          <w:u w:val="single"/>
        </w:rPr>
      </w:pPr>
    </w:p>
    <w:p w:rsidR="00AD4A51" w:rsidRDefault="00C06602" w:rsidP="00C06602">
      <w:pPr>
        <w:shd w:val="clear" w:color="auto" w:fill="FFFFFF"/>
        <w:tabs>
          <w:tab w:val="left" w:pos="6317"/>
        </w:tabs>
        <w:spacing w:line="341" w:lineRule="exact"/>
        <w:jc w:val="center"/>
        <w:rPr>
          <w:rFonts w:ascii="Bookman Old Style" w:hAnsi="Bookman Old Style"/>
          <w:b/>
          <w:iCs/>
          <w:color w:val="548DD4" w:themeColor="text2" w:themeTint="99"/>
          <w:sz w:val="24"/>
          <w:szCs w:val="24"/>
          <w:u w:val="single"/>
        </w:rPr>
      </w:pPr>
      <w:r w:rsidRPr="00C06602">
        <w:rPr>
          <w:rFonts w:ascii="Bookman Old Style" w:hAnsi="Bookman Old Style"/>
          <w:b/>
          <w:iCs/>
          <w:color w:val="548DD4" w:themeColor="text2" w:themeTint="99"/>
          <w:sz w:val="24"/>
          <w:szCs w:val="24"/>
          <w:u w:val="single"/>
        </w:rPr>
        <w:t>Policy Statement on the Protection of Children and Young People</w:t>
      </w:r>
    </w:p>
    <w:p w:rsidR="00C06602" w:rsidRPr="00C06602" w:rsidRDefault="00C06602" w:rsidP="00C06602">
      <w:pPr>
        <w:shd w:val="clear" w:color="auto" w:fill="FFFFFF"/>
        <w:tabs>
          <w:tab w:val="left" w:pos="6317"/>
        </w:tabs>
        <w:spacing w:line="341" w:lineRule="exact"/>
        <w:jc w:val="center"/>
        <w:rPr>
          <w:rFonts w:ascii="Bookman Old Style" w:hAnsi="Bookman Old Style"/>
          <w:b/>
          <w:iCs/>
          <w:color w:val="548DD4" w:themeColor="text2" w:themeTint="99"/>
          <w:sz w:val="24"/>
          <w:szCs w:val="24"/>
          <w:u w:val="single"/>
        </w:rPr>
      </w:pPr>
    </w:p>
    <w:p w:rsidR="00AD4A51" w:rsidRPr="00C06602" w:rsidRDefault="00AD4A51" w:rsidP="00E11FB3">
      <w:pPr>
        <w:shd w:val="clear" w:color="auto" w:fill="FFFFFF"/>
        <w:spacing w:line="341" w:lineRule="exact"/>
        <w:ind w:left="206"/>
        <w:jc w:val="center"/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</w:pPr>
      <w:r w:rsidRPr="00C06602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This statement was agree</w:t>
      </w:r>
      <w:r w:rsidR="00636321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d by Manchester Diocese Mothers’</w:t>
      </w:r>
      <w:r w:rsidRPr="00C06602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 xml:space="preserve"> Union Trustees, at the meeting held on </w:t>
      </w:r>
      <w:r w:rsidR="00BD3149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 xml:space="preserve">September </w:t>
      </w:r>
      <w:r w:rsidR="00D67F11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2</w:t>
      </w:r>
      <w:r w:rsidR="00BD3149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9</w:t>
      </w:r>
      <w:r w:rsidR="00D67F11" w:rsidRPr="00D67F11">
        <w:rPr>
          <w:rFonts w:ascii="Bookman Old Style" w:hAnsi="Bookman Old Style"/>
          <w:b/>
          <w:iCs/>
          <w:color w:val="548DD4" w:themeColor="text2" w:themeTint="99"/>
          <w:sz w:val="22"/>
          <w:szCs w:val="22"/>
          <w:vertAlign w:val="superscript"/>
        </w:rPr>
        <w:t>th</w:t>
      </w:r>
      <w:r w:rsidR="00BD3149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 xml:space="preserve"> 2014</w:t>
      </w:r>
      <w:r w:rsidR="00D67F11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 xml:space="preserve"> </w:t>
      </w:r>
      <w:r w:rsidRPr="00C06602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where</w:t>
      </w:r>
      <w:r w:rsidR="0094037F" w:rsidRPr="00C06602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 xml:space="preserve"> </w:t>
      </w:r>
      <w:r w:rsidRPr="00C06602">
        <w:rPr>
          <w:rFonts w:ascii="Bookman Old Style" w:hAnsi="Bookman Old Style"/>
          <w:b/>
          <w:iCs/>
          <w:color w:val="548DD4" w:themeColor="text2" w:themeTint="99"/>
          <w:sz w:val="22"/>
          <w:szCs w:val="22"/>
        </w:rPr>
        <w:t>progress in im</w:t>
      </w:r>
      <w:r w:rsidRPr="00C06602">
        <w:rPr>
          <w:rFonts w:ascii="Bookman Old Style" w:hAnsi="Bookman Old Style"/>
          <w:b/>
          <w:iCs/>
          <w:color w:val="548DD4" w:themeColor="text2" w:themeTint="99"/>
          <w:spacing w:val="2"/>
          <w:sz w:val="22"/>
          <w:szCs w:val="22"/>
        </w:rPr>
        <w:t>plementing it was to be monitored by the Trustees</w:t>
      </w:r>
    </w:p>
    <w:p w:rsidR="00AD4A51" w:rsidRPr="00E11FB3" w:rsidRDefault="00AD4A51" w:rsidP="00AD4A51">
      <w:pPr>
        <w:numPr>
          <w:ilvl w:val="0"/>
          <w:numId w:val="1"/>
        </w:numPr>
        <w:shd w:val="clear" w:color="auto" w:fill="FFFFFF"/>
        <w:spacing w:before="365" w:line="379" w:lineRule="exact"/>
        <w:rPr>
          <w:rFonts w:asciiTheme="minorHAnsi" w:hAnsiTheme="minorHAnsi" w:cstheme="minorHAnsi"/>
          <w:sz w:val="22"/>
          <w:szCs w:val="22"/>
        </w:rPr>
      </w:pPr>
      <w:r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>As member</w:t>
      </w:r>
      <w:r w:rsidR="00636321">
        <w:rPr>
          <w:rFonts w:asciiTheme="minorHAnsi" w:hAnsiTheme="minorHAnsi" w:cstheme="minorHAnsi"/>
          <w:color w:val="000000"/>
          <w:spacing w:val="1"/>
          <w:sz w:val="22"/>
          <w:szCs w:val="22"/>
        </w:rPr>
        <w:t>s of Manchester Diocese Mothers’</w:t>
      </w:r>
      <w:r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Union, we commit ourselves to the nurturing, protection and safekeeping of all, especially children and young people</w:t>
      </w:r>
    </w:p>
    <w:p w:rsidR="00AD4A51" w:rsidRPr="00E11FB3" w:rsidRDefault="00AD4A51" w:rsidP="00AD4A51">
      <w:pPr>
        <w:numPr>
          <w:ilvl w:val="0"/>
          <w:numId w:val="1"/>
        </w:numPr>
        <w:shd w:val="clear" w:color="auto" w:fill="FFFFFF"/>
        <w:spacing w:before="370" w:line="374" w:lineRule="exact"/>
        <w:ind w:right="499"/>
        <w:rPr>
          <w:rFonts w:asciiTheme="minorHAnsi" w:hAnsiTheme="minorHAnsi" w:cstheme="minorHAnsi"/>
          <w:sz w:val="22"/>
          <w:szCs w:val="22"/>
        </w:rPr>
      </w:pPr>
      <w:r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It is the responsibility of each one of us to prevent the physical, sexual and </w:t>
      </w:r>
      <w:r w:rsidRPr="00E11FB3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emotional abuse of children and young people and to report any abuse </w:t>
      </w:r>
      <w:r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>discovered or suspected</w:t>
      </w:r>
    </w:p>
    <w:p w:rsidR="00AD4A51" w:rsidRPr="00E11FB3" w:rsidRDefault="00AD4A51" w:rsidP="00AD4A51">
      <w:pPr>
        <w:numPr>
          <w:ilvl w:val="0"/>
          <w:numId w:val="1"/>
        </w:numPr>
        <w:shd w:val="clear" w:color="auto" w:fill="FFFFFF"/>
        <w:spacing w:before="374" w:line="365" w:lineRule="exact"/>
        <w:ind w:right="499"/>
        <w:rPr>
          <w:rFonts w:asciiTheme="minorHAnsi" w:hAnsiTheme="minorHAnsi" w:cstheme="minorHAnsi"/>
          <w:sz w:val="22"/>
          <w:szCs w:val="22"/>
        </w:rPr>
      </w:pPr>
      <w:r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>We recognise that any work undertaken with children is the responsibility of  us all</w:t>
      </w:r>
    </w:p>
    <w:p w:rsidR="00AD4A51" w:rsidRPr="00E11FB3" w:rsidRDefault="00636321" w:rsidP="00AD4A51">
      <w:pPr>
        <w:numPr>
          <w:ilvl w:val="0"/>
          <w:numId w:val="1"/>
        </w:numPr>
        <w:shd w:val="clear" w:color="auto" w:fill="FFFFFF"/>
        <w:spacing w:before="389" w:line="37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Manchester Diocese Mothers’</w:t>
      </w:r>
      <w:r w:rsidR="00AD4A51"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Union is committed to supporting, resourcing and</w:t>
      </w:r>
      <w:r w:rsidR="0094037F"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training</w:t>
      </w:r>
      <w:r w:rsidR="00AD4A51"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those who work </w:t>
      </w:r>
      <w:r w:rsidR="00AD4A51" w:rsidRPr="00E11FB3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with children </w:t>
      </w:r>
      <w:r w:rsidR="00AD4A51" w:rsidRPr="00E11FB3">
        <w:rPr>
          <w:rFonts w:asciiTheme="minorHAnsi" w:hAnsiTheme="minorHAnsi" w:cstheme="minorHAnsi"/>
          <w:iCs/>
          <w:color w:val="000000"/>
          <w:spacing w:val="3"/>
          <w:sz w:val="22"/>
          <w:szCs w:val="22"/>
        </w:rPr>
        <w:t>and</w:t>
      </w:r>
      <w:r w:rsidR="00AD4A51" w:rsidRPr="00E11FB3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="0094037F" w:rsidRPr="00E11FB3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young people </w:t>
      </w:r>
      <w:r w:rsidR="00AD4A51" w:rsidRPr="00E11FB3">
        <w:rPr>
          <w:rFonts w:asciiTheme="minorHAnsi" w:hAnsiTheme="minorHAnsi" w:cstheme="minorHAnsi"/>
          <w:iCs/>
          <w:color w:val="000000"/>
          <w:spacing w:val="3"/>
          <w:sz w:val="22"/>
          <w:szCs w:val="22"/>
        </w:rPr>
        <w:t xml:space="preserve">and </w:t>
      </w:r>
      <w:r w:rsidR="00AD4A51" w:rsidRPr="00E11FB3">
        <w:rPr>
          <w:rFonts w:asciiTheme="minorHAnsi" w:hAnsiTheme="minorHAnsi" w:cstheme="minorHAnsi"/>
          <w:color w:val="000000"/>
          <w:spacing w:val="3"/>
          <w:sz w:val="22"/>
          <w:szCs w:val="22"/>
        </w:rPr>
        <w:t>to providing supervision</w:t>
      </w:r>
      <w:r w:rsidR="003C7FDE">
        <w:rPr>
          <w:rFonts w:asciiTheme="minorHAnsi" w:hAnsiTheme="minorHAnsi" w:cstheme="minorHAnsi"/>
          <w:color w:val="000000"/>
          <w:spacing w:val="3"/>
          <w:sz w:val="22"/>
          <w:szCs w:val="22"/>
        </w:rPr>
        <w:t>,</w:t>
      </w:r>
      <w:r w:rsidR="0094037F" w:rsidRPr="00E11FB3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where deemed applicable</w:t>
      </w:r>
    </w:p>
    <w:p w:rsidR="00AD4A51" w:rsidRPr="00E11FB3" w:rsidRDefault="00636321" w:rsidP="00AD4A51">
      <w:pPr>
        <w:numPr>
          <w:ilvl w:val="0"/>
          <w:numId w:val="1"/>
        </w:numPr>
        <w:shd w:val="clear" w:color="auto" w:fill="FFFFFF"/>
        <w:spacing w:before="374" w:line="374" w:lineRule="exact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Manchester Diocese Mothers’</w:t>
      </w:r>
      <w:r w:rsidR="0094037F"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Union</w:t>
      </w:r>
      <w:r w:rsidR="00AD4A51" w:rsidRPr="00E11FB3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is committed to following the guidelines and procedures published </w:t>
      </w:r>
      <w:r w:rsidR="00AD4A51" w:rsidRPr="00E11FB3">
        <w:rPr>
          <w:rFonts w:asciiTheme="minorHAnsi" w:hAnsiTheme="minorHAnsi" w:cstheme="minorHAnsi"/>
          <w:color w:val="000000"/>
          <w:spacing w:val="4"/>
          <w:sz w:val="22"/>
          <w:szCs w:val="22"/>
        </w:rPr>
        <w:t>by the Diocese of Manchester in its document “SAFEGUARDING CHILDREN" Handbook of Policy and Procedures 2012</w:t>
      </w:r>
    </w:p>
    <w:p w:rsidR="00AD4A51" w:rsidRPr="00E11FB3" w:rsidRDefault="00636321" w:rsidP="00AD4A51">
      <w:pPr>
        <w:numPr>
          <w:ilvl w:val="0"/>
          <w:numId w:val="1"/>
        </w:numPr>
        <w:shd w:val="clear" w:color="auto" w:fill="FFFFFF"/>
        <w:spacing w:before="374" w:line="374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>Manchester Diocese Mothers’</w:t>
      </w:r>
      <w:r w:rsidR="0094037F" w:rsidRPr="00E11FB3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Union </w:t>
      </w:r>
      <w:r w:rsidR="00AD4A51" w:rsidRPr="00E11FB3">
        <w:rPr>
          <w:rFonts w:asciiTheme="minorHAnsi" w:hAnsiTheme="minorHAnsi" w:cstheme="minorHAnsi"/>
          <w:color w:val="000000"/>
          <w:spacing w:val="4"/>
          <w:sz w:val="22"/>
          <w:szCs w:val="22"/>
        </w:rPr>
        <w:t>will adopt good practice guidelines</w:t>
      </w:r>
    </w:p>
    <w:p w:rsidR="00AD4A51" w:rsidRPr="00E11FB3" w:rsidRDefault="00E11FB3" w:rsidP="00AD4A51">
      <w:pPr>
        <w:numPr>
          <w:ilvl w:val="0"/>
          <w:numId w:val="1"/>
        </w:numPr>
        <w:shd w:val="clear" w:color="auto" w:fill="FFFFFF"/>
        <w:spacing w:before="374" w:line="370" w:lineRule="exact"/>
        <w:rPr>
          <w:rFonts w:asciiTheme="minorHAnsi" w:hAnsiTheme="minorHAnsi" w:cstheme="minorHAnsi"/>
          <w:sz w:val="22"/>
          <w:szCs w:val="22"/>
        </w:rPr>
      </w:pPr>
      <w:r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>Each member working</w:t>
      </w:r>
      <w:r w:rsidR="003C7FDE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with children must</w:t>
      </w:r>
      <w:r w:rsidR="00AD4A51" w:rsidRPr="00E11FB3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know the guidelines and undertake to follow </w:t>
      </w:r>
      <w:r w:rsidR="00AD4A51" w:rsidRPr="00E11FB3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them. </w:t>
      </w:r>
    </w:p>
    <w:p w:rsidR="00C541C3" w:rsidRPr="00636321" w:rsidRDefault="00AD4A51" w:rsidP="00636321">
      <w:pPr>
        <w:numPr>
          <w:ilvl w:val="0"/>
          <w:numId w:val="1"/>
        </w:numPr>
        <w:shd w:val="clear" w:color="auto" w:fill="FFFFFF"/>
        <w:spacing w:before="370" w:line="350" w:lineRule="exact"/>
        <w:ind w:right="499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>As part of our commitment to chil</w:t>
      </w:r>
      <w:r w:rsidR="003C7FDE">
        <w:rPr>
          <w:rFonts w:asciiTheme="minorHAnsi" w:hAnsiTheme="minorHAnsi" w:cstheme="minorHAnsi"/>
          <w:color w:val="000000"/>
          <w:spacing w:val="-6"/>
          <w:sz w:val="22"/>
          <w:szCs w:val="22"/>
        </w:rPr>
        <w:t>dren</w:t>
      </w:r>
      <w:r w:rsid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and young people</w:t>
      </w:r>
      <w:r w:rsidR="00C541C3">
        <w:rPr>
          <w:rFonts w:asciiTheme="minorHAnsi" w:hAnsiTheme="minorHAnsi" w:cstheme="minorHAnsi"/>
          <w:color w:val="000000"/>
          <w:spacing w:val="-6"/>
          <w:sz w:val="22"/>
          <w:szCs w:val="22"/>
        </w:rPr>
        <w:t>,</w:t>
      </w:r>
      <w:r w:rsidR="003C7FDE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Manchester Dioc</w:t>
      </w:r>
      <w:r w:rsidR="0094037F"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>ese</w:t>
      </w:r>
      <w:r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>Mothers’</w:t>
      </w:r>
      <w:r w:rsidR="0094037F"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Union </w:t>
      </w:r>
      <w:r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>has</w:t>
      </w:r>
      <w:r w:rsid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E11FB3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appointed</w:t>
      </w:r>
      <w:r w:rsidR="00E0541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 </w:t>
      </w:r>
      <w:r w:rsid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 Christine</w:t>
      </w:r>
      <w:r w:rsidR="00636321" w:rsidRP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Sharp</w:t>
      </w:r>
      <w:r w:rsidR="0094037F" w:rsidRP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63632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E0541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 </w:t>
      </w:r>
      <w:r w:rsidR="0094037F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to be the Child Protection/ Safeguarding </w:t>
      </w:r>
      <w:r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>Co-ordinator</w:t>
      </w:r>
      <w:r w:rsidR="00C541C3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F23B90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br/>
      </w:r>
      <w:r w:rsidR="00F17D4F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br/>
      </w:r>
      <w:r w:rsidR="00C541C3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Tel: </w:t>
      </w:r>
      <w:r w:rsidR="00636321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0161 789 2073/07733623501         </w:t>
      </w:r>
      <w:r w:rsidR="00E11A64" w:rsidRPr="006363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email:</w:t>
      </w:r>
      <w:r w:rsidR="00EA3DD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chrissharp.flm@g</w:t>
      </w:r>
      <w:r w:rsidR="00E0541D">
        <w:rPr>
          <w:rFonts w:asciiTheme="minorHAnsi" w:hAnsiTheme="minorHAnsi" w:cstheme="minorHAnsi"/>
          <w:color w:val="000000"/>
          <w:spacing w:val="-3"/>
          <w:sz w:val="22"/>
          <w:szCs w:val="22"/>
        </w:rPr>
        <w:t>mail.com</w:t>
      </w:r>
    </w:p>
    <w:p w:rsidR="007450CF" w:rsidRDefault="007450CF" w:rsidP="007450CF">
      <w:pPr>
        <w:shd w:val="clear" w:color="auto" w:fill="FFFFFF"/>
        <w:spacing w:before="370" w:line="350" w:lineRule="exact"/>
        <w:ind w:left="1128" w:right="499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Diocesan President: </w:t>
      </w:r>
      <w:r w:rsidR="00B6114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0541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B6114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Name: Catherine Hilton</w:t>
      </w:r>
      <w:r w:rsidR="00B61141">
        <w:rPr>
          <w:rFonts w:asciiTheme="minorHAnsi" w:hAnsiTheme="minorHAnsi" w:cstheme="minorHAnsi"/>
          <w:color w:val="000000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Sign</w:t>
      </w:r>
      <w:r w:rsidR="00E0541D">
        <w:rPr>
          <w:rFonts w:asciiTheme="minorHAnsi" w:hAnsiTheme="minorHAnsi" w:cstheme="minorHAnsi"/>
          <w:color w:val="000000"/>
          <w:spacing w:val="-3"/>
          <w:sz w:val="22"/>
          <w:szCs w:val="22"/>
        </w:rPr>
        <w:t>ature:</w:t>
      </w:r>
    </w:p>
    <w:p w:rsidR="00F17D4F" w:rsidRPr="007450CF" w:rsidRDefault="00E0541D" w:rsidP="007450CF">
      <w:pPr>
        <w:shd w:val="clear" w:color="auto" w:fill="FFFFFF"/>
        <w:spacing w:before="370" w:line="350" w:lineRule="exact"/>
        <w:ind w:left="1128" w:right="499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Date: </w:t>
      </w:r>
      <w:r w:rsidR="000F4929">
        <w:rPr>
          <w:rFonts w:asciiTheme="minorHAnsi" w:hAnsiTheme="minorHAnsi" w:cstheme="minorHAnsi"/>
          <w:color w:val="000000"/>
          <w:spacing w:val="-3"/>
          <w:sz w:val="22"/>
          <w:szCs w:val="22"/>
        </w:rPr>
        <w:t>29.09.14</w:t>
      </w:r>
    </w:p>
    <w:p w:rsidR="00AD4A51" w:rsidRPr="00C06602" w:rsidRDefault="00AD4A51" w:rsidP="00E11FB3">
      <w:pPr>
        <w:shd w:val="clear" w:color="auto" w:fill="FFFFFF"/>
        <w:spacing w:before="360" w:line="370" w:lineRule="exact"/>
        <w:ind w:firstLine="418"/>
        <w:jc w:val="center"/>
        <w:rPr>
          <w:rFonts w:ascii="Bookman Old Style" w:hAnsi="Bookman Old Style" w:cstheme="minorHAnsi"/>
          <w:b/>
          <w:color w:val="548DD4" w:themeColor="text2" w:themeTint="99"/>
          <w:sz w:val="22"/>
          <w:szCs w:val="22"/>
        </w:rPr>
      </w:pPr>
      <w:r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3"/>
          <w:sz w:val="22"/>
          <w:szCs w:val="22"/>
        </w:rPr>
        <w:t xml:space="preserve">Children and Young People </w:t>
      </w:r>
      <w:r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2"/>
          <w:sz w:val="22"/>
          <w:szCs w:val="22"/>
        </w:rPr>
        <w:t>have much to give as well as to receive</w:t>
      </w:r>
    </w:p>
    <w:p w:rsidR="000F4929" w:rsidRDefault="00AD4A51" w:rsidP="000F4929">
      <w:pPr>
        <w:shd w:val="clear" w:color="auto" w:fill="FFFFFF"/>
        <w:spacing w:line="370" w:lineRule="exact"/>
        <w:ind w:firstLine="394"/>
        <w:jc w:val="center"/>
        <w:rPr>
          <w:rFonts w:ascii="Bookman Old Style" w:hAnsi="Bookman Old Style" w:cstheme="minorHAnsi"/>
          <w:b/>
          <w:i/>
          <w:iCs/>
          <w:color w:val="548DD4" w:themeColor="text2" w:themeTint="99"/>
          <w:spacing w:val="-4"/>
          <w:sz w:val="22"/>
          <w:szCs w:val="22"/>
        </w:rPr>
      </w:pPr>
      <w:r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10"/>
          <w:sz w:val="22"/>
          <w:szCs w:val="22"/>
        </w:rPr>
        <w:t>We will listen to them</w:t>
      </w:r>
      <w:r w:rsidR="00E11FB3"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10"/>
          <w:sz w:val="22"/>
          <w:szCs w:val="22"/>
        </w:rPr>
        <w:t xml:space="preserve"> and respect their wishes and feelings as we </w:t>
      </w:r>
      <w:r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4"/>
          <w:sz w:val="22"/>
          <w:szCs w:val="22"/>
        </w:rPr>
        <w:t xml:space="preserve">nurture them in worship, </w:t>
      </w:r>
      <w:r w:rsidR="00E11FB3" w:rsidRPr="00C06602">
        <w:rPr>
          <w:rFonts w:ascii="Bookman Old Style" w:hAnsi="Bookman Old Style" w:cstheme="minorHAnsi"/>
          <w:b/>
          <w:i/>
          <w:iCs/>
          <w:color w:val="548DD4" w:themeColor="text2" w:themeTint="99"/>
          <w:spacing w:val="-4"/>
          <w:sz w:val="22"/>
          <w:szCs w:val="22"/>
        </w:rPr>
        <w:t>learning and community lif</w:t>
      </w:r>
      <w:r w:rsidR="000F4929">
        <w:rPr>
          <w:rFonts w:ascii="Bookman Old Style" w:hAnsi="Bookman Old Style" w:cstheme="minorHAnsi"/>
          <w:b/>
          <w:i/>
          <w:iCs/>
          <w:color w:val="548DD4" w:themeColor="text2" w:themeTint="99"/>
          <w:spacing w:val="-4"/>
          <w:sz w:val="22"/>
          <w:szCs w:val="22"/>
        </w:rPr>
        <w:t>e</w:t>
      </w:r>
    </w:p>
    <w:p w:rsidR="000F4929" w:rsidRDefault="000F4929" w:rsidP="000F4929">
      <w:pPr>
        <w:shd w:val="clear" w:color="auto" w:fill="FFFFFF"/>
        <w:spacing w:line="370" w:lineRule="exact"/>
        <w:ind w:firstLine="394"/>
        <w:jc w:val="center"/>
        <w:rPr>
          <w:rFonts w:ascii="Bookman Old Style" w:hAnsi="Bookman Old Style" w:cstheme="minorHAnsi"/>
          <w:b/>
          <w:i/>
          <w:iCs/>
          <w:color w:val="548DD4" w:themeColor="text2" w:themeTint="99"/>
          <w:spacing w:val="-4"/>
          <w:sz w:val="22"/>
          <w:szCs w:val="22"/>
        </w:rPr>
      </w:pPr>
    </w:p>
    <w:p w:rsidR="00AD4A51" w:rsidRPr="00E11FB3" w:rsidRDefault="00AD4A51" w:rsidP="00E11FB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D4A51" w:rsidRPr="00E11FB3" w:rsidSect="00F1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1D" w:rsidRDefault="00F4231D" w:rsidP="00F17D4F">
      <w:r>
        <w:separator/>
      </w:r>
    </w:p>
  </w:endnote>
  <w:endnote w:type="continuationSeparator" w:id="0">
    <w:p w:rsidR="00F4231D" w:rsidRDefault="00F4231D" w:rsidP="00F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1D" w:rsidRDefault="00F4231D" w:rsidP="00F17D4F">
      <w:r>
        <w:separator/>
      </w:r>
    </w:p>
  </w:footnote>
  <w:footnote w:type="continuationSeparator" w:id="0">
    <w:p w:rsidR="00F4231D" w:rsidRDefault="00F4231D" w:rsidP="00F1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4F" w:rsidRDefault="00F17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5F6"/>
    <w:multiLevelType w:val="hybridMultilevel"/>
    <w:tmpl w:val="FF645CD6"/>
    <w:lvl w:ilvl="0" w:tplc="FD02D68A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1"/>
    <w:rsid w:val="00030F87"/>
    <w:rsid w:val="0008723C"/>
    <w:rsid w:val="000F4929"/>
    <w:rsid w:val="0017068F"/>
    <w:rsid w:val="00255751"/>
    <w:rsid w:val="00272727"/>
    <w:rsid w:val="003C7FDE"/>
    <w:rsid w:val="004249CD"/>
    <w:rsid w:val="00494678"/>
    <w:rsid w:val="004A3EBD"/>
    <w:rsid w:val="00502881"/>
    <w:rsid w:val="00535550"/>
    <w:rsid w:val="0056753A"/>
    <w:rsid w:val="005D53FD"/>
    <w:rsid w:val="00636321"/>
    <w:rsid w:val="0065017B"/>
    <w:rsid w:val="0072354F"/>
    <w:rsid w:val="007450CF"/>
    <w:rsid w:val="0094037F"/>
    <w:rsid w:val="009930D9"/>
    <w:rsid w:val="00AD4A51"/>
    <w:rsid w:val="00B12AA1"/>
    <w:rsid w:val="00B61141"/>
    <w:rsid w:val="00BD3149"/>
    <w:rsid w:val="00C06602"/>
    <w:rsid w:val="00C541C3"/>
    <w:rsid w:val="00C66C53"/>
    <w:rsid w:val="00CE5DA3"/>
    <w:rsid w:val="00D67F11"/>
    <w:rsid w:val="00DA52FA"/>
    <w:rsid w:val="00E0541D"/>
    <w:rsid w:val="00E11A64"/>
    <w:rsid w:val="00E11FB3"/>
    <w:rsid w:val="00EA3DDB"/>
    <w:rsid w:val="00F17D4F"/>
    <w:rsid w:val="00F23B90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D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1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D4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D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1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D4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Windows User</cp:lastModifiedBy>
  <cp:revision>2</cp:revision>
  <cp:lastPrinted>2013-03-28T15:25:00Z</cp:lastPrinted>
  <dcterms:created xsi:type="dcterms:W3CDTF">2014-11-17T11:34:00Z</dcterms:created>
  <dcterms:modified xsi:type="dcterms:W3CDTF">2014-11-17T11:34:00Z</dcterms:modified>
</cp:coreProperties>
</file>